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>(Наименование территориального органа Фонда социального страхования</w:t>
      </w:r>
      <w:proofErr w:type="gramEnd"/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</w:t>
      </w:r>
      <w:proofErr w:type="gramStart"/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>Российской Федерации)</w:t>
      </w:r>
      <w:proofErr w:type="gramEnd"/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0" w:name="Par713"/>
      <w:bookmarkEnd w:id="0"/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ЗАЯВЛЕНИЕ</w:t>
      </w: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о предоставлении государственной услуги</w:t>
      </w: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" w:name="_GoBack"/>
      <w:bookmarkEnd w:id="1"/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Сведения о заявителе</w:t>
      </w: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(фамилия, имя, отчество (при наличии) заявителя)</w:t>
      </w: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>Адрес: ____________________________________________________________________</w:t>
      </w: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>Документ, удостоверяющий личность:</w:t>
      </w: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>наименование документа ____________________________________________________</w:t>
      </w: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серия N ______________ </w:t>
      </w:r>
      <w:proofErr w:type="spellStart"/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>N</w:t>
      </w:r>
      <w:proofErr w:type="spellEnd"/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__________________________________________________</w:t>
      </w: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кем и когда </w:t>
      </w:r>
      <w:proofErr w:type="gramStart"/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>выдан</w:t>
      </w:r>
      <w:proofErr w:type="gramEnd"/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_________________________________________________________</w:t>
      </w: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>Дата и место рождения _____________________________________________________</w:t>
      </w: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>СНИЛС</w:t>
      </w:r>
      <w:proofErr w:type="gramStart"/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___-___-___-___</w:t>
      </w:r>
      <w:proofErr w:type="gramEnd"/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>Телефон ___________________________________________________________________</w:t>
      </w: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Представитель заявителя</w:t>
      </w: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(фамилия, имя, отчество (при наличии) представителя заявителя)</w:t>
      </w: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>Адрес: ____________________________________________________________________</w:t>
      </w: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>Документ, удостоверяющий личность:</w:t>
      </w: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>наименование документа ____________________________________________________</w:t>
      </w: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серия N ______________ </w:t>
      </w:r>
      <w:proofErr w:type="spellStart"/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>N</w:t>
      </w:r>
      <w:proofErr w:type="spellEnd"/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__________________________________________________</w:t>
      </w: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кем и когда </w:t>
      </w:r>
      <w:proofErr w:type="gramStart"/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>выдан</w:t>
      </w:r>
      <w:proofErr w:type="gramEnd"/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_________________________________________________________</w:t>
      </w: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>Документ, подтверждающий полномочия представителя заявителя:</w:t>
      </w: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>Телефон ___________________________________________________________________</w:t>
      </w: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Прошу: (</w:t>
      </w:r>
      <w:proofErr w:type="gramStart"/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>нужное</w:t>
      </w:r>
      <w:proofErr w:type="gramEnd"/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отметить)</w:t>
      </w: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noProof/>
          <w:position w:val="-9"/>
          <w:sz w:val="20"/>
          <w:szCs w:val="20"/>
          <w:lang w:eastAsia="ru-RU"/>
        </w:rPr>
        <w:drawing>
          <wp:inline distT="0" distB="0" distL="0" distR="0">
            <wp:extent cx="180975" cy="24765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предоставить путевку на санаторно-курортное лечение;</w:t>
      </w: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noProof/>
          <w:position w:val="-9"/>
          <w:sz w:val="20"/>
          <w:szCs w:val="20"/>
          <w:lang w:eastAsia="ru-RU"/>
        </w:rPr>
        <w:drawing>
          <wp:inline distT="0" distB="0" distL="0" distR="0">
            <wp:extent cx="180975" cy="24765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предоставить бесплатный проезд к месту лечения и обратно.</w:t>
      </w: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Прошу  </w:t>
      </w:r>
      <w:proofErr w:type="gramStart"/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>принятое</w:t>
      </w:r>
      <w:proofErr w:type="gramEnd"/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территориальным  органом Фонда социального  страхования</w:t>
      </w: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Российской Федерации решение о предоставлении государственной услуги:</w:t>
      </w: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noProof/>
          <w:position w:val="-9"/>
          <w:sz w:val="20"/>
          <w:szCs w:val="20"/>
          <w:lang w:eastAsia="ru-RU"/>
        </w:rPr>
        <w:drawing>
          <wp:inline distT="0" distB="0" distL="0" distR="0">
            <wp:extent cx="180975" cy="24765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вручить в территориальном органе Фонда</w:t>
      </w: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noProof/>
          <w:position w:val="-9"/>
          <w:sz w:val="20"/>
          <w:szCs w:val="20"/>
          <w:lang w:eastAsia="ru-RU"/>
        </w:rPr>
        <w:drawing>
          <wp:inline distT="0" distB="0" distL="0" distR="0">
            <wp:extent cx="180975" cy="24765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направить по почте</w:t>
      </w: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noProof/>
          <w:position w:val="-9"/>
          <w:sz w:val="20"/>
          <w:szCs w:val="20"/>
          <w:lang w:eastAsia="ru-RU"/>
        </w:rPr>
        <w:drawing>
          <wp:inline distT="0" distB="0" distL="0" distR="0">
            <wp:extent cx="180975" cy="2476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вручить в МФЦ</w:t>
      </w: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noProof/>
          <w:position w:val="-9"/>
          <w:sz w:val="20"/>
          <w:szCs w:val="20"/>
          <w:lang w:eastAsia="ru-RU"/>
        </w:rPr>
        <w:drawing>
          <wp:inline distT="0" distB="0" distL="0" distR="0">
            <wp:extent cx="180975" cy="2476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</w:t>
      </w:r>
      <w:proofErr w:type="gramStart"/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>направить  в  форме  электронного  документа  (при направлении заявления</w:t>
      </w:r>
      <w:proofErr w:type="gramEnd"/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через Единый портал)</w:t>
      </w: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Приложение: (нужное отметить)</w:t>
      </w: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noProof/>
          <w:position w:val="-9"/>
          <w:sz w:val="20"/>
          <w:szCs w:val="20"/>
          <w:lang w:eastAsia="ru-RU"/>
        </w:rPr>
        <w:drawing>
          <wp:inline distT="0" distB="0" distL="0" distR="0">
            <wp:extent cx="180975" cy="2476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Справка для получения путевки по форме N 070/у</w:t>
      </w: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от _____________________________________ N ____________________________</w:t>
      </w: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noProof/>
          <w:position w:val="-9"/>
          <w:sz w:val="20"/>
          <w:szCs w:val="20"/>
          <w:lang w:eastAsia="ru-RU"/>
        </w:rPr>
        <w:drawing>
          <wp:inline distT="0" distB="0" distL="0" distR="0">
            <wp:extent cx="180975" cy="247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Направление к месту лечения (копия) от ______________ N _______________</w:t>
      </w: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_______________________________________________________________________</w:t>
      </w: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(наименование   учреждения,   в   которое   направляется   на  лечение)</w:t>
      </w: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_______________________________________________________________________</w:t>
      </w: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                       (дата госпитализации)</w:t>
      </w: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noProof/>
          <w:position w:val="-9"/>
          <w:sz w:val="20"/>
          <w:szCs w:val="20"/>
          <w:lang w:eastAsia="ru-RU"/>
        </w:rPr>
        <w:drawing>
          <wp:inline distT="0" distB="0" distL="0" distR="0">
            <wp:extent cx="180975" cy="247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Талон N 2</w:t>
      </w: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_______________________________________________________________________</w:t>
      </w: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(маршрут следования)</w:t>
      </w: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Подпись заявителя _____________________________________________________</w:t>
      </w: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Сведения по документу, удостоверяющему личность заявителя/представителя</w:t>
      </w: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заявителя  (нужное  подчеркнуть),  </w:t>
      </w:r>
      <w:proofErr w:type="gramStart"/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>проверены</w:t>
      </w:r>
      <w:proofErr w:type="gramEnd"/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>,  заявление с приложенными</w:t>
      </w: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к нему документами принято.</w:t>
      </w: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Заявление принято _____________________________________________________</w:t>
      </w: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(дата, время)</w:t>
      </w: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Ф.И.О., подпись должностного лица, принявшего</w:t>
      </w: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9314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документы _____________________________________________________________</w:t>
      </w:r>
    </w:p>
    <w:p w:rsidR="00493148" w:rsidRPr="00493148" w:rsidRDefault="00493148" w:rsidP="00493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78CB" w:rsidRDefault="006678CB"/>
    <w:sectPr w:rsidR="006678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148"/>
    <w:rsid w:val="001D6183"/>
    <w:rsid w:val="00493148"/>
    <w:rsid w:val="0066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3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31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3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31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496</Words>
  <Characters>2830</Characters>
  <Application>Microsoft Office Word</Application>
  <DocSecurity>0</DocSecurity>
  <Lines>23</Lines>
  <Paragraphs>6</Paragraphs>
  <ScaleCrop>false</ScaleCrop>
  <Company/>
  <LinksUpToDate>false</LinksUpToDate>
  <CharactersWithSpaces>3320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Ольга Анатольевна</dc:creator>
  <cp:lastModifiedBy>Иванова Ольга Анатольевна</cp:lastModifiedBy>
  <cp:revision>1</cp:revision>
  <dcterms:created xsi:type="dcterms:W3CDTF">2019-11-07T01:58:00Z</dcterms:created>
  <dcterms:modified xsi:type="dcterms:W3CDTF">2019-11-07T02:01:00Z</dcterms:modified>
</cp:coreProperties>
</file>